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87" w:rsidRPr="00607DBB" w:rsidRDefault="00AB5F87" w:rsidP="00216DD1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caps/>
        </w:rPr>
      </w:pPr>
      <w:r w:rsidRPr="00607DBB">
        <w:rPr>
          <w:b/>
          <w:caps/>
        </w:rPr>
        <w:t xml:space="preserve">Договор  № _____  </w:t>
      </w:r>
    </w:p>
    <w:p w:rsidR="00AB5F87" w:rsidRPr="00607DBB" w:rsidRDefault="00AB5F87" w:rsidP="00216DD1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607DBB">
        <w:rPr>
          <w:b/>
        </w:rPr>
        <w:t xml:space="preserve">на проведение производственного экологического мониторинга  </w:t>
      </w:r>
    </w:p>
    <w:p w:rsidR="00AB5F87" w:rsidRDefault="00AB5F87" w:rsidP="00216DD1">
      <w:pPr>
        <w:widowControl w:val="0"/>
        <w:autoSpaceDE w:val="0"/>
        <w:autoSpaceDN w:val="0"/>
        <w:adjustRightInd w:val="0"/>
        <w:spacing w:line="240" w:lineRule="auto"/>
        <w:ind w:firstLine="360"/>
        <w:rPr>
          <w:b/>
        </w:rPr>
      </w:pPr>
      <w:r w:rsidRPr="00607DBB">
        <w:rPr>
          <w:b/>
        </w:rPr>
        <w:t xml:space="preserve">г. Атырау       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</w:t>
      </w:r>
      <w:r w:rsidRPr="00607DBB">
        <w:rPr>
          <w:b/>
        </w:rPr>
        <w:t xml:space="preserve">  </w:t>
      </w:r>
      <w:r w:rsidRPr="00607DBB">
        <w:rPr>
          <w:b/>
        </w:rPr>
        <w:tab/>
        <w:t>«</w:t>
      </w:r>
      <w:r>
        <w:rPr>
          <w:b/>
        </w:rPr>
        <w:t>___</w:t>
      </w:r>
      <w:r w:rsidRPr="00607DBB">
        <w:rPr>
          <w:b/>
        </w:rPr>
        <w:t xml:space="preserve">» </w:t>
      </w:r>
      <w:r>
        <w:rPr>
          <w:b/>
        </w:rPr>
        <w:t>____________</w:t>
      </w:r>
      <w:r w:rsidRPr="00607DBB">
        <w:rPr>
          <w:b/>
        </w:rPr>
        <w:t xml:space="preserve">  20</w:t>
      </w:r>
      <w:r>
        <w:rPr>
          <w:b/>
        </w:rPr>
        <w:t>2</w:t>
      </w:r>
      <w:r w:rsidR="00DD3883">
        <w:rPr>
          <w:b/>
        </w:rPr>
        <w:t>1</w:t>
      </w:r>
      <w:r w:rsidRPr="00607DBB">
        <w:rPr>
          <w:b/>
        </w:rPr>
        <w:t xml:space="preserve"> г.</w:t>
      </w:r>
    </w:p>
    <w:p w:rsidR="00AB5F87" w:rsidRPr="00607DBB" w:rsidRDefault="00AB5F87" w:rsidP="00216DD1">
      <w:pPr>
        <w:widowControl w:val="0"/>
        <w:autoSpaceDE w:val="0"/>
        <w:autoSpaceDN w:val="0"/>
        <w:adjustRightInd w:val="0"/>
        <w:spacing w:line="240" w:lineRule="auto"/>
        <w:ind w:firstLine="360"/>
        <w:rPr>
          <w:b/>
        </w:rPr>
      </w:pPr>
    </w:p>
    <w:p w:rsidR="00AB5F87" w:rsidRDefault="00AB5F87" w:rsidP="00AB5F87">
      <w:pPr>
        <w:widowControl w:val="0"/>
        <w:autoSpaceDE w:val="0"/>
        <w:autoSpaceDN w:val="0"/>
        <w:adjustRightInd w:val="0"/>
        <w:ind w:firstLine="360"/>
        <w:jc w:val="both"/>
      </w:pPr>
      <w:r>
        <w:rPr>
          <w:b/>
        </w:rPr>
        <w:t>АО «Атырауская теплоэлектроцентраль»</w:t>
      </w:r>
      <w:r>
        <w:t>, именуемое в дальнейшем «</w:t>
      </w:r>
      <w:r>
        <w:rPr>
          <w:b/>
        </w:rPr>
        <w:t>Заказчик</w:t>
      </w:r>
      <w:r>
        <w:t xml:space="preserve">», в лице президента </w:t>
      </w:r>
      <w:r>
        <w:rPr>
          <w:b/>
        </w:rPr>
        <w:t>Аленова М.К.,</w:t>
      </w:r>
      <w:r>
        <w:t xml:space="preserve"> действующего на основании </w:t>
      </w:r>
      <w:r>
        <w:rPr>
          <w:b/>
        </w:rPr>
        <w:t>Устава</w:t>
      </w:r>
      <w:r>
        <w:t xml:space="preserve">, с одной стороны и </w:t>
      </w:r>
      <w:r>
        <w:rPr>
          <w:b/>
        </w:rPr>
        <w:t>------------------</w:t>
      </w:r>
      <w:r>
        <w:t xml:space="preserve">, именуемое в дальнейшем </w:t>
      </w:r>
      <w:r>
        <w:rPr>
          <w:b/>
        </w:rPr>
        <w:t>«Исполнитель</w:t>
      </w:r>
      <w:r>
        <w:t xml:space="preserve">», в лице  __________ действующего на основании </w:t>
      </w:r>
      <w:r>
        <w:rPr>
          <w:b/>
        </w:rPr>
        <w:t>Устава</w:t>
      </w:r>
      <w:r>
        <w:t xml:space="preserve">, с другой стороны, а вместе именуемые Сторонами, заключили настоящий договор </w:t>
      </w:r>
      <w:r>
        <w:rPr>
          <w:noProof/>
        </w:rPr>
        <w:t xml:space="preserve">на основании протокола </w:t>
      </w:r>
      <w:r w:rsidRPr="00C87DB2">
        <w:rPr>
          <w:noProof/>
        </w:rPr>
        <w:t xml:space="preserve">закупа способом запроса ценовых предложений </w:t>
      </w:r>
      <w:r>
        <w:t>о нижеследующем:</w:t>
      </w:r>
    </w:p>
    <w:p w:rsidR="00AB5F87" w:rsidRDefault="00AB5F87" w:rsidP="00AB5F87">
      <w:pPr>
        <w:rPr>
          <w:b/>
          <w:caps/>
        </w:rPr>
      </w:pPr>
    </w:p>
    <w:p w:rsidR="00AB5F87" w:rsidRDefault="00AB5F87" w:rsidP="00AB5F8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b/>
          <w:caps/>
        </w:rPr>
      </w:pPr>
      <w:r>
        <w:rPr>
          <w:b/>
          <w:caps/>
        </w:rPr>
        <w:t>Предмет договора</w:t>
      </w:r>
    </w:p>
    <w:p w:rsidR="00AB5F87" w:rsidRDefault="00AB5F87" w:rsidP="00AB5F87">
      <w:pPr>
        <w:widowControl w:val="0"/>
        <w:numPr>
          <w:ilvl w:val="1"/>
          <w:numId w:val="26"/>
        </w:numPr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t xml:space="preserve">Заказчик поручает и оплачивает, Исполнитель обязуется выполнить </w:t>
      </w:r>
      <w:r>
        <w:rPr>
          <w:b/>
        </w:rPr>
        <w:t>работы по проведению производственного экологического мониторинга на объектах АО «Атырауская теплоэлектроцентраль».</w:t>
      </w:r>
    </w:p>
    <w:p w:rsidR="00AB5F87" w:rsidRDefault="00AB5F87" w:rsidP="00AB5F87">
      <w:pPr>
        <w:widowControl w:val="0"/>
        <w:numPr>
          <w:ilvl w:val="1"/>
          <w:numId w:val="26"/>
        </w:numPr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</w:pPr>
      <w:r>
        <w:t>Состав и виды Работ определяются по заявке Заказчика.</w:t>
      </w:r>
    </w:p>
    <w:p w:rsidR="00AB5F87" w:rsidRDefault="00AB5F87" w:rsidP="00AB5F87">
      <w:pPr>
        <w:widowControl w:val="0"/>
        <w:numPr>
          <w:ilvl w:val="1"/>
          <w:numId w:val="26"/>
        </w:numPr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</w:pPr>
      <w:r>
        <w:t>Исполнитель выполняет Работы на основании Государственной Лицензии и приложения к ней области ООС, выданной МООС РК.</w:t>
      </w:r>
    </w:p>
    <w:p w:rsidR="00AB5F87" w:rsidRDefault="00AB5F87" w:rsidP="00AB5F87">
      <w:pPr>
        <w:widowControl w:val="0"/>
        <w:numPr>
          <w:ilvl w:val="1"/>
          <w:numId w:val="26"/>
        </w:numPr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</w:pPr>
      <w:r>
        <w:t>Исполнитель после проведения Работы предоставляет Заказчику результаты производственного экологического мониторинга на объектах Заказчика.</w:t>
      </w:r>
    </w:p>
    <w:p w:rsidR="00AB5F87" w:rsidRDefault="00AB5F87" w:rsidP="00AB5F87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b/>
          <w:caps/>
        </w:rPr>
      </w:pPr>
      <w:r>
        <w:rPr>
          <w:b/>
          <w:caps/>
        </w:rPr>
        <w:t>Обязанности сторон</w:t>
      </w:r>
    </w:p>
    <w:p w:rsidR="00AB5F87" w:rsidRDefault="00AB5F87" w:rsidP="00AB5F87">
      <w:pPr>
        <w:widowControl w:val="0"/>
        <w:numPr>
          <w:ilvl w:val="1"/>
          <w:numId w:val="27"/>
        </w:numPr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</w:pPr>
      <w:r>
        <w:t>Заказчик обязуется:</w:t>
      </w:r>
    </w:p>
    <w:p w:rsidR="00AB5F87" w:rsidRDefault="00AB5F87" w:rsidP="00AB5F87">
      <w:pPr>
        <w:widowControl w:val="0"/>
        <w:numPr>
          <w:ilvl w:val="2"/>
          <w:numId w:val="27"/>
        </w:numPr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</w:pPr>
      <w:r>
        <w:t>обеспечить Исполнителю доступ к объекту, на котором необходимо провести производственный экологический мониторинг для выполнения Работы  по настоящему договору.</w:t>
      </w:r>
    </w:p>
    <w:p w:rsidR="00AB5F87" w:rsidRDefault="00AB5F87" w:rsidP="00AB5F87">
      <w:pPr>
        <w:widowControl w:val="0"/>
        <w:numPr>
          <w:ilvl w:val="2"/>
          <w:numId w:val="27"/>
        </w:numPr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обеспечить Исполнителю условия для безопасного проведения Работы и соблюдение требований по ОЗТОС  (Охрана Здоровья Труда и Окружающей Среды) на месте, указанном Заказчиком. </w:t>
      </w:r>
    </w:p>
    <w:p w:rsidR="00AB5F87" w:rsidRDefault="00AB5F87" w:rsidP="00AB5F87">
      <w:pPr>
        <w:widowControl w:val="0"/>
        <w:numPr>
          <w:ilvl w:val="2"/>
          <w:numId w:val="27"/>
        </w:numPr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</w:pPr>
      <w:r>
        <w:t>Принять выполненные работ и произвести их оплату в сроки, установленные настоящим договором.</w:t>
      </w:r>
    </w:p>
    <w:p w:rsidR="00AB5F87" w:rsidRDefault="00AB5F87" w:rsidP="00AB5F87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jc w:val="both"/>
      </w:pPr>
      <w:r>
        <w:t>Исполнитель обязуется:</w:t>
      </w:r>
    </w:p>
    <w:p w:rsidR="00AB5F87" w:rsidRDefault="00AB5F87" w:rsidP="00AB5F87">
      <w:pPr>
        <w:widowControl w:val="0"/>
        <w:numPr>
          <w:ilvl w:val="2"/>
          <w:numId w:val="27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качественно произвести Работу в соответствии с требованиями Экологического кодекса РК. </w:t>
      </w:r>
    </w:p>
    <w:p w:rsidR="00AB5F87" w:rsidRDefault="00AB5F87" w:rsidP="00AB5F87">
      <w:pPr>
        <w:widowControl w:val="0"/>
        <w:numPr>
          <w:ilvl w:val="2"/>
          <w:numId w:val="27"/>
        </w:numPr>
        <w:autoSpaceDE w:val="0"/>
        <w:autoSpaceDN w:val="0"/>
        <w:adjustRightInd w:val="0"/>
        <w:spacing w:after="0" w:line="240" w:lineRule="auto"/>
        <w:jc w:val="both"/>
      </w:pPr>
      <w:r>
        <w:t>выполнить Работу в надлежащие сроки и с надлежащим качеством.</w:t>
      </w:r>
    </w:p>
    <w:p w:rsidR="00AB5F87" w:rsidRDefault="00AB5F87" w:rsidP="00AB5F8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center"/>
        <w:rPr>
          <w:b/>
          <w:caps/>
        </w:rPr>
      </w:pPr>
      <w:r>
        <w:rPr>
          <w:b/>
          <w:caps/>
        </w:rPr>
        <w:t>Прием работы</w:t>
      </w:r>
    </w:p>
    <w:p w:rsidR="00AB5F87" w:rsidRDefault="00AB5F87" w:rsidP="00AB5F87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</w:pPr>
      <w:r>
        <w:t>Исполнитель ежеквартально составляет Акт выполненных работ и предоставляет его Заказчику, который в течение 3 (трех) дней обязан его подписать.</w:t>
      </w:r>
    </w:p>
    <w:p w:rsidR="00AB5F87" w:rsidRDefault="00AB5F87" w:rsidP="00AB5F87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</w:pPr>
      <w:r>
        <w:t>В случае не согласия с Актом выполненных работ Заказчик обязан в течение 3 (трех) дней направить Исполнителю свои возражения. Если в указанный срок письменные возражения не поступили, то акт выполненных работ будет считаться подписанным.</w:t>
      </w:r>
    </w:p>
    <w:p w:rsidR="00AB5F87" w:rsidRDefault="00AB5F87" w:rsidP="00AB5F87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</w:pPr>
      <w:r>
        <w:t>После подписания Сторонами акта выполненных работ Исполнитель выставляет Заказчику счет-фактуру(ЭСФ), который является основанием для оплаты Заказчиком выполненных работ.</w:t>
      </w:r>
    </w:p>
    <w:p w:rsidR="00AB5F87" w:rsidRDefault="00AB5F87" w:rsidP="00AB5F8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b/>
          <w:caps/>
        </w:rPr>
      </w:pPr>
      <w:r>
        <w:rPr>
          <w:b/>
          <w:caps/>
        </w:rPr>
        <w:t>Расчеты и платежи</w:t>
      </w:r>
    </w:p>
    <w:p w:rsidR="00AB5F87" w:rsidRDefault="00AB5F87" w:rsidP="00AB5F87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Цена, объём и общая стоимость проведения работ составляет ______________тенге с учетом НДС. </w:t>
      </w:r>
    </w:p>
    <w:p w:rsidR="00AB5F87" w:rsidRPr="00216DD1" w:rsidRDefault="00216DD1" w:rsidP="00216DD1">
      <w:pPr>
        <w:spacing w:after="0"/>
        <w:jc w:val="both"/>
        <w:textAlignment w:val="baseline"/>
      </w:pPr>
      <w:r w:rsidRPr="00216DD1">
        <w:t xml:space="preserve">4.2 </w:t>
      </w:r>
      <w:r w:rsidR="00AB5F87" w:rsidRPr="00216DD1">
        <w:t>Оплата  за оказанные услуги будет осуществляться в течение 360  дней со дня заключения  настоящего договора, подтверждаемого надлежащим образом оформленными документами.</w:t>
      </w:r>
    </w:p>
    <w:p w:rsidR="00AB5F87" w:rsidRDefault="00AB5F87" w:rsidP="00216DD1">
      <w:pPr>
        <w:pStyle w:val="a4"/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</w:pPr>
      <w:r>
        <w:t>При изменении ценно-образующих факторов цена на Работу и другие расходы могут корректироваться. Согласование цен осуществляется до начала выполнения Работы.</w:t>
      </w:r>
    </w:p>
    <w:p w:rsidR="00AB5F87" w:rsidRDefault="00AB5F87" w:rsidP="00216DD1">
      <w:pPr>
        <w:widowControl w:val="0"/>
        <w:numPr>
          <w:ilvl w:val="1"/>
          <w:numId w:val="30"/>
        </w:numPr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Оплата производится Заказчиком ежеквартально безналичным перечислением на расчетный счет Исполнителя после выставления счета-фактуры (ЭСФ) и акта выполненных работ </w:t>
      </w:r>
      <w:r>
        <w:lastRenderedPageBreak/>
        <w:t xml:space="preserve">Исполнителем в течение 90 (девяносто) банковских дней. </w:t>
      </w:r>
    </w:p>
    <w:p w:rsidR="00AB5F87" w:rsidRDefault="00AB5F87" w:rsidP="00AB5F87">
      <w:pPr>
        <w:tabs>
          <w:tab w:val="left" w:pos="374"/>
        </w:tabs>
        <w:jc w:val="both"/>
      </w:pPr>
    </w:p>
    <w:p w:rsidR="00AB5F87" w:rsidRDefault="00AB5F87" w:rsidP="00216DD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  <w:caps/>
        </w:rPr>
        <w:t>Ответственность сторон</w:t>
      </w:r>
    </w:p>
    <w:p w:rsidR="00AB5F87" w:rsidRDefault="00AB5F87" w:rsidP="00216DD1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</w:pPr>
      <w:r>
        <w:t>Исполнитель несет ответственность за качество, своевременность и достоверность выполнения Работ.</w:t>
      </w:r>
    </w:p>
    <w:p w:rsidR="00AB5F87" w:rsidRDefault="00AB5F87" w:rsidP="00216DD1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Заказчик несет ответственность за своевременную оплату по настоящему договору. </w:t>
      </w:r>
    </w:p>
    <w:p w:rsidR="00AB5F87" w:rsidRDefault="00AB5F87" w:rsidP="00216DD1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В случае нарушения сроков оплаты, указанных в п. 4.2 настоящего договора, Заказчик уплачивает Исполнителю неустойку в размере 0,5 % от суммы задолженности, за каждый день просрочки платежа. </w:t>
      </w:r>
    </w:p>
    <w:p w:rsidR="00AB5F87" w:rsidRDefault="00AB5F87" w:rsidP="00216DD1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</w:pPr>
      <w:r>
        <w:t>Заказчик в случае наличия претензий к качеству выполнения Работы обязуется в трехдневный срок с момента получения результата Работы сообщить об этом в письменном виде исполнителю. При отсутствии письма в указанный срок Работа будет считаться принятой.</w:t>
      </w:r>
    </w:p>
    <w:p w:rsidR="00AB5F87" w:rsidRDefault="00AB5F87" w:rsidP="00216DD1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Претензии могут быть предъявлены только в случае несоответствия количества и наименования проведенной Работы. Заказчик не вправе предъявлять претензии Исполнителю по результатам анализов. </w:t>
      </w:r>
    </w:p>
    <w:p w:rsidR="00AB5F87" w:rsidRDefault="00AB5F87" w:rsidP="00216DD1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Уплата неустойки не освобождает стороны от исполнения обязательств по настоящему договору. </w:t>
      </w:r>
    </w:p>
    <w:p w:rsidR="00AB5F87" w:rsidRDefault="00AB5F87" w:rsidP="00AB5F8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6 Порядок разрешения споров</w:t>
      </w:r>
    </w:p>
    <w:p w:rsidR="00AB5F87" w:rsidRDefault="00AB5F87" w:rsidP="00AB5F8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 Все споры и разногласия, которые могут возникнуть из настоящего Договора или в связи с ним, будут по возможности решаться путем переговоров между Сторонами.</w:t>
      </w:r>
    </w:p>
    <w:p w:rsidR="00AB5F87" w:rsidRDefault="00AB5F87" w:rsidP="00AB5F8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В случае, если споры и разногласия не могут быть решены путем переговоров они подлежат разрешению в суде по месту нахождения ответчика.</w:t>
      </w:r>
    </w:p>
    <w:p w:rsidR="00AB5F87" w:rsidRDefault="00AB5F87" w:rsidP="00AB5F87">
      <w:pPr>
        <w:widowControl w:val="0"/>
        <w:autoSpaceDE w:val="0"/>
        <w:autoSpaceDN w:val="0"/>
        <w:adjustRightInd w:val="0"/>
        <w:ind w:left="1080"/>
        <w:jc w:val="both"/>
        <w:rPr>
          <w:b/>
          <w:caps/>
        </w:rPr>
      </w:pPr>
    </w:p>
    <w:p w:rsidR="00AB5F87" w:rsidRDefault="00AB5F87" w:rsidP="00AB5F87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7   форс-мажорные обстоятельства</w:t>
      </w:r>
    </w:p>
    <w:p w:rsidR="00AB5F87" w:rsidRDefault="00AB5F87" w:rsidP="00AB5F87">
      <w:pPr>
        <w:widowControl w:val="0"/>
        <w:autoSpaceDE w:val="0"/>
        <w:autoSpaceDN w:val="0"/>
        <w:adjustRightInd w:val="0"/>
        <w:jc w:val="both"/>
      </w:pPr>
      <w:r>
        <w:t xml:space="preserve">7.1 Стороны освобождаются от ответственности  за частичное или полное неисполнение     обязательств по настоящему Договору, если невозможность этих обязательств     наступила в силу следующих обстоятельств:  объявленной   или  фактической войны,  землетрясения,  наводнения, имеющих влияния на исполнение обязательств. </w:t>
      </w:r>
    </w:p>
    <w:p w:rsidR="00AB5F87" w:rsidRDefault="00AB5F87" w:rsidP="00AB5F87">
      <w:pPr>
        <w:widowControl w:val="0"/>
        <w:autoSpaceDE w:val="0"/>
        <w:autoSpaceDN w:val="0"/>
        <w:adjustRightInd w:val="0"/>
        <w:jc w:val="both"/>
      </w:pPr>
      <w:r>
        <w:t xml:space="preserve">7.2. Сторона, которая нарушает обязательства вследствие действия непреодолимой силы, должна письменно уведомить другую Сторону о наступлении и/или прекращении обстоятельства непреодолимой силы в срок не позднее 10-ти дней со дня начала и/или  прекращения  его действия  с указанием  степени его влияния  на надлежащее исполнение обязательств. </w:t>
      </w:r>
      <w:r>
        <w:tab/>
      </w:r>
    </w:p>
    <w:p w:rsidR="00AB5F87" w:rsidRDefault="00AB5F87" w:rsidP="00AB5F87">
      <w:pPr>
        <w:widowControl w:val="0"/>
        <w:autoSpaceDE w:val="0"/>
        <w:autoSpaceDN w:val="0"/>
        <w:adjustRightInd w:val="0"/>
        <w:jc w:val="both"/>
      </w:pPr>
      <w:r>
        <w:t>7.3. Если обязательства непреодолимой силы действуют в течение 3-х последовательных месяцев и не обнаруживают признаков прекращения, Стороны совместным решением определяют дальнейшие действия, приостанавливают или прекращают настоящий  договор.</w:t>
      </w:r>
    </w:p>
    <w:p w:rsidR="00AB5F87" w:rsidRDefault="00AB5F87" w:rsidP="00AB5F87">
      <w:pPr>
        <w:widowControl w:val="0"/>
        <w:autoSpaceDE w:val="0"/>
        <w:autoSpaceDN w:val="0"/>
        <w:adjustRightInd w:val="0"/>
        <w:jc w:val="both"/>
      </w:pPr>
      <w:r>
        <w:t>7.4. Сторона,  своевременно письменно не уведомившая другую Сторону о действии непреодолимой силы с указанием его влияния на надлежащее исполнение  обязательств, лишается права ссылаться на действие непреодолимой силы как на основании освобождения от ответственности за нарушение обязательств.</w:t>
      </w:r>
    </w:p>
    <w:p w:rsidR="00AB5F87" w:rsidRDefault="00AB5F87" w:rsidP="00AB5F87">
      <w:pPr>
        <w:widowControl w:val="0"/>
        <w:autoSpaceDE w:val="0"/>
        <w:autoSpaceDN w:val="0"/>
        <w:adjustRightInd w:val="0"/>
      </w:pPr>
    </w:p>
    <w:p w:rsidR="00AB5F87" w:rsidRDefault="00AB5F87" w:rsidP="00AB5F87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8   условия конфиденциальности</w:t>
      </w:r>
    </w:p>
    <w:p w:rsidR="00AB5F87" w:rsidRDefault="00AB5F87" w:rsidP="00AB5F87">
      <w:pPr>
        <w:widowControl w:val="0"/>
        <w:autoSpaceDE w:val="0"/>
        <w:autoSpaceDN w:val="0"/>
        <w:adjustRightInd w:val="0"/>
        <w:jc w:val="both"/>
      </w:pPr>
      <w:r>
        <w:t xml:space="preserve">Стороны обязуются сохранять конфиденциальность относительно содержания настоящего договора, а также любой другой информации и данных, предоставляемых каждой из Сторон в связи с исполнением настоящего договора, не разглашать третьим лицам в целом и в частности факты и информацию, касающиеся настоящего договора, за исключением случаев, предусмотренных </w:t>
      </w:r>
      <w:r>
        <w:lastRenderedPageBreak/>
        <w:t>законодательством Республики Казахстан.</w:t>
      </w:r>
    </w:p>
    <w:p w:rsidR="00AB5F87" w:rsidRDefault="00AB5F87" w:rsidP="00AB5F87">
      <w:pPr>
        <w:widowControl w:val="0"/>
        <w:autoSpaceDE w:val="0"/>
        <w:autoSpaceDN w:val="0"/>
        <w:adjustRightInd w:val="0"/>
      </w:pPr>
    </w:p>
    <w:p w:rsidR="00AB5F87" w:rsidRDefault="00AB5F87" w:rsidP="00AB5F87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9    Срок действия договора и другие условия</w:t>
      </w:r>
    </w:p>
    <w:p w:rsidR="00AB5F87" w:rsidRDefault="00AB5F87" w:rsidP="00AB5F8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jc w:val="both"/>
      </w:pPr>
      <w:r>
        <w:t>Настоящий договор приобретает юридическую силу с момента подписания и действует до 31.12.202</w:t>
      </w:r>
      <w:r w:rsidR="00216DD1">
        <w:rPr>
          <w:lang w:val="kk-KZ"/>
        </w:rPr>
        <w:t>1</w:t>
      </w:r>
      <w:r>
        <w:t xml:space="preserve"> года, а в отношении финансовых обязательств до полного расчета между Сторонами.</w:t>
      </w:r>
    </w:p>
    <w:p w:rsidR="00AB5F87" w:rsidRDefault="00AB5F87" w:rsidP="00AB5F8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jc w:val="both"/>
      </w:pPr>
      <w:r>
        <w:t>Любая из Сторон может досрочно расторгнуть настоящий договор, письменно известив об этом другую Сторону за 1 (один) месяц до предполагаемой даты расторжения. При этом Исполнитель не освобождается от ответственности за ранее выполненные работы, а Заказчик не освобождается от ответственности по оплате выполненных  раньше срока работ.</w:t>
      </w:r>
    </w:p>
    <w:p w:rsidR="00AB5F87" w:rsidRDefault="00AB5F87" w:rsidP="00AB5F8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Все изменения и дополнения к настоящему договору оформляются в письменном виде, подписываются уполномоченными на это представителями Сторон и являются неотъемлемой частью настоящего договора. </w:t>
      </w:r>
    </w:p>
    <w:p w:rsidR="00AB5F87" w:rsidRDefault="00AB5F87" w:rsidP="00AB5F8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jc w:val="both"/>
      </w:pPr>
      <w:r>
        <w:t>Настоящий договор составлен на русском языке, в двух экземплярах, по одному экземпляру для каждой Стороны, оба экземпляра  имеют  одинаковую юридическую силу.</w:t>
      </w:r>
    </w:p>
    <w:p w:rsidR="00AB5F87" w:rsidRDefault="00AB5F87" w:rsidP="00AB5F87">
      <w:pPr>
        <w:widowControl w:val="0"/>
        <w:numPr>
          <w:ilvl w:val="1"/>
          <w:numId w:val="29"/>
        </w:num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</w:pPr>
      <w:r>
        <w:t>Настоящий договор вступает в силу со дня его подписания обеими сторонами и действует до исполнения всех взятых на себя обязательств, обеими сторонами по настоящему договору,  в части оплаты до полного взаиморасчета между Сторонами.</w:t>
      </w:r>
    </w:p>
    <w:p w:rsidR="00AB5F87" w:rsidRDefault="00AB5F87" w:rsidP="00AB5F8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jc w:val="both"/>
      </w:pPr>
      <w:r>
        <w:t>В случаях, не предусмотренных настоящим договором, Стороны руководствуются соответствующими статьями действующего гражданского законодательства РК.</w:t>
      </w:r>
    </w:p>
    <w:p w:rsidR="00AB5F87" w:rsidRDefault="00AB5F87" w:rsidP="00AB5F8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caps/>
        </w:rPr>
      </w:pPr>
      <w:r>
        <w:t>В случае изменения юридических адресов и/или банковских реквизитов любой из Сторон она обязана в двухдневный срок поставить в известность другую Сторону о данных изменениях другую Сторону.</w:t>
      </w:r>
    </w:p>
    <w:p w:rsidR="00AB5F87" w:rsidRPr="00F915B5" w:rsidRDefault="00AB5F87" w:rsidP="00AB5F87">
      <w:pPr>
        <w:widowControl w:val="0"/>
        <w:autoSpaceDE w:val="0"/>
        <w:autoSpaceDN w:val="0"/>
        <w:adjustRightInd w:val="0"/>
        <w:ind w:left="360"/>
        <w:jc w:val="both"/>
        <w:rPr>
          <w:caps/>
        </w:rPr>
      </w:pPr>
      <w:r w:rsidRPr="00607DBB">
        <w:t>.</w:t>
      </w:r>
    </w:p>
    <w:p w:rsidR="00AB5F87" w:rsidRPr="00607DBB" w:rsidRDefault="00AB5F87" w:rsidP="00AB5F87">
      <w:pPr>
        <w:widowControl w:val="0"/>
        <w:autoSpaceDE w:val="0"/>
        <w:autoSpaceDN w:val="0"/>
        <w:adjustRightInd w:val="0"/>
        <w:jc w:val="both"/>
        <w:rPr>
          <w:caps/>
        </w:rPr>
      </w:pPr>
    </w:p>
    <w:p w:rsidR="00AB5F87" w:rsidRPr="00607DBB" w:rsidRDefault="00AB5F87" w:rsidP="00AB5F87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  <w:r w:rsidRPr="00607DBB">
        <w:rPr>
          <w:b/>
        </w:rPr>
        <w:t>1</w:t>
      </w:r>
      <w:r w:rsidRPr="00607DBB">
        <w:rPr>
          <w:b/>
          <w:caps/>
        </w:rPr>
        <w:t>0. Юридические адреса и реквизиты стороН</w:t>
      </w:r>
    </w:p>
    <w:p w:rsidR="00AB5F87" w:rsidRPr="00607DBB" w:rsidRDefault="00AB5F87" w:rsidP="00AB5F87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 xml:space="preserve"> </w:t>
      </w:r>
    </w:p>
    <w:tbl>
      <w:tblPr>
        <w:tblStyle w:val="a5"/>
        <w:tblpPr w:leftFromText="180" w:rightFromText="180" w:vertAnchor="text" w:horzAnchor="margin" w:tblpXSpec="center" w:tblpY="299"/>
        <w:tblOverlap w:val="never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7"/>
      </w:tblGrid>
      <w:tr w:rsidR="00AB5F87" w:rsidRPr="0001439C" w:rsidTr="009709D1">
        <w:tc>
          <w:tcPr>
            <w:tcW w:w="9997" w:type="dxa"/>
          </w:tcPr>
          <w:p w:rsidR="00AB5F87" w:rsidRPr="00C82949" w:rsidRDefault="00AB5F87" w:rsidP="009709D1">
            <w:pPr>
              <w:pStyle w:val="a6"/>
              <w:rPr>
                <w:b/>
                <w:szCs w:val="24"/>
              </w:rPr>
            </w:pPr>
            <w:r w:rsidRPr="00607DBB">
              <w:rPr>
                <w:b/>
                <w:bCs/>
              </w:rPr>
              <w:t>ЗАКАЗЧИК</w:t>
            </w:r>
            <w:r w:rsidRPr="00607DBB"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                                                                  </w:t>
            </w:r>
            <w:r w:rsidRPr="00B74387">
              <w:rPr>
                <w:b/>
              </w:rPr>
              <w:t xml:space="preserve"> ИСПОЛНИТЕЛЬ</w:t>
            </w:r>
          </w:p>
          <w:p w:rsidR="00AB5F87" w:rsidRPr="00C82949" w:rsidRDefault="00AB5F87" w:rsidP="009709D1">
            <w:pPr>
              <w:pStyle w:val="a6"/>
              <w:rPr>
                <w:b/>
                <w:szCs w:val="24"/>
              </w:rPr>
            </w:pPr>
            <w:r w:rsidRPr="00C82949">
              <w:rPr>
                <w:b/>
                <w:szCs w:val="24"/>
                <w:lang w:val="kk-KZ"/>
              </w:rPr>
              <w:t>АО</w:t>
            </w:r>
            <w:r w:rsidRPr="00C82949">
              <w:rPr>
                <w:b/>
                <w:color w:val="4F81BD" w:themeColor="accent1"/>
                <w:szCs w:val="24"/>
                <w:lang w:val="kk-KZ"/>
              </w:rPr>
              <w:t xml:space="preserve"> </w:t>
            </w:r>
            <w:r w:rsidRPr="00C82949">
              <w:rPr>
                <w:b/>
                <w:szCs w:val="24"/>
              </w:rPr>
              <w:t>«Атырауская Теплоэлектроцентраль»</w:t>
            </w:r>
          </w:p>
          <w:p w:rsidR="00AB5F87" w:rsidRDefault="00AB5F87" w:rsidP="009709D1">
            <w:pPr>
              <w:pStyle w:val="a6"/>
              <w:rPr>
                <w:noProof/>
                <w:szCs w:val="24"/>
              </w:rPr>
            </w:pPr>
            <w:r w:rsidRPr="00C82949">
              <w:rPr>
                <w:szCs w:val="24"/>
                <w:u w:val="single"/>
              </w:rPr>
              <w:t>Юридический адрес:</w:t>
            </w:r>
            <w:r w:rsidRPr="00C82949">
              <w:rPr>
                <w:szCs w:val="24"/>
              </w:rPr>
              <w:t xml:space="preserve"> </w:t>
            </w:r>
            <w:r w:rsidRPr="00C82949">
              <w:rPr>
                <w:szCs w:val="24"/>
              </w:rPr>
              <w:fldChar w:fldCharType="begin"/>
            </w:r>
            <w:r w:rsidRPr="00C82949">
              <w:rPr>
                <w:szCs w:val="24"/>
              </w:rPr>
              <w:instrText xml:space="preserve"> MERGEFIELD "Юридический_адрес_организации_Заказчика" </w:instrText>
            </w:r>
            <w:r w:rsidRPr="00C82949">
              <w:rPr>
                <w:szCs w:val="24"/>
              </w:rPr>
              <w:fldChar w:fldCharType="separate"/>
            </w:r>
            <w:r w:rsidRPr="00C82949">
              <w:rPr>
                <w:noProof/>
                <w:szCs w:val="24"/>
              </w:rPr>
              <w:t xml:space="preserve">РК, Атырауская обл., </w:t>
            </w:r>
          </w:p>
          <w:p w:rsidR="00AB5F87" w:rsidRPr="00C82949" w:rsidRDefault="00AB5F87" w:rsidP="009709D1">
            <w:pPr>
              <w:pStyle w:val="a6"/>
              <w:rPr>
                <w:szCs w:val="24"/>
              </w:rPr>
            </w:pPr>
            <w:r w:rsidRPr="00C82949">
              <w:rPr>
                <w:noProof/>
                <w:szCs w:val="24"/>
              </w:rPr>
              <w:t>г. Атырау, пр. З. Кабдолова, 9</w:t>
            </w:r>
            <w:r w:rsidRPr="00C82949">
              <w:rPr>
                <w:szCs w:val="24"/>
              </w:rPr>
              <w:fldChar w:fldCharType="end"/>
            </w:r>
          </w:p>
          <w:p w:rsidR="00AB5F87" w:rsidRPr="00C87DB2" w:rsidRDefault="00AB5F87" w:rsidP="009709D1">
            <w:pPr>
              <w:ind w:hanging="36"/>
              <w:rPr>
                <w:lang w:val="kk-KZ"/>
              </w:rPr>
            </w:pPr>
            <w:r w:rsidRPr="00C82949">
              <w:t xml:space="preserve"> Тел</w:t>
            </w:r>
            <w:r w:rsidRPr="0001439C">
              <w:t xml:space="preserve">: </w:t>
            </w:r>
            <w:r w:rsidRPr="00C82949">
              <w:fldChar w:fldCharType="begin"/>
            </w:r>
            <w:r w:rsidRPr="0001439C">
              <w:instrText xml:space="preserve"> </w:instrText>
            </w:r>
            <w:r w:rsidRPr="00C82949">
              <w:instrText>MERGEFIELD</w:instrText>
            </w:r>
            <w:r w:rsidRPr="0001439C">
              <w:instrText xml:space="preserve"> "</w:instrText>
            </w:r>
            <w:r w:rsidRPr="00C82949">
              <w:instrText>Телефон</w:instrText>
            </w:r>
            <w:r w:rsidRPr="0001439C">
              <w:instrText>_</w:instrText>
            </w:r>
            <w:r w:rsidRPr="00C82949">
              <w:instrText>организации</w:instrText>
            </w:r>
            <w:r w:rsidRPr="0001439C">
              <w:instrText>_</w:instrText>
            </w:r>
            <w:r w:rsidRPr="00C82949">
              <w:instrText>Заказчика</w:instrText>
            </w:r>
            <w:r w:rsidRPr="0001439C">
              <w:instrText xml:space="preserve">" </w:instrText>
            </w:r>
            <w:r w:rsidRPr="00C82949">
              <w:fldChar w:fldCharType="separate"/>
            </w:r>
            <w:r w:rsidRPr="0001439C">
              <w:rPr>
                <w:noProof/>
              </w:rPr>
              <w:t xml:space="preserve">7 (7122) 45 71 16, </w:t>
            </w:r>
            <w:r>
              <w:rPr>
                <w:noProof/>
                <w:lang w:val="kk-KZ"/>
              </w:rPr>
              <w:t>30 62 00  (факс)</w:t>
            </w:r>
            <w:r w:rsidRPr="0001439C">
              <w:rPr>
                <w:noProof/>
              </w:rPr>
              <w:t xml:space="preserve">45 72 22 </w:t>
            </w:r>
            <w:r w:rsidRPr="00C82949">
              <w:fldChar w:fldCharType="end"/>
            </w:r>
          </w:p>
          <w:p w:rsidR="00AB5F87" w:rsidRPr="0001439C" w:rsidRDefault="00AB5F87" w:rsidP="009709D1">
            <w:pPr>
              <w:ind w:hanging="36"/>
            </w:pPr>
            <w:r w:rsidRPr="0001439C">
              <w:t xml:space="preserve"> </w:t>
            </w:r>
            <w:r w:rsidRPr="00C82949">
              <w:t>E</w:t>
            </w:r>
            <w:r w:rsidRPr="0001439C">
              <w:t>-</w:t>
            </w:r>
            <w:r w:rsidRPr="00C82949">
              <w:t>mail</w:t>
            </w:r>
            <w:r w:rsidRPr="0001439C">
              <w:t xml:space="preserve">: </w:t>
            </w:r>
            <w:r w:rsidRPr="00C82949">
              <w:rPr>
                <w:rStyle w:val="a3"/>
                <w:shd w:val="clear" w:color="auto" w:fill="FFFFFF"/>
                <w:lang w:val="kk-KZ"/>
              </w:rPr>
              <w:fldChar w:fldCharType="begin"/>
            </w:r>
            <w:r w:rsidRPr="00C82949">
              <w:rPr>
                <w:rStyle w:val="a3"/>
                <w:shd w:val="clear" w:color="auto" w:fill="FFFFFF"/>
                <w:lang w:val="kk-KZ"/>
              </w:rPr>
              <w:instrText xml:space="preserve"> MERGEFIELD "Email_организации_Заказчика" </w:instrText>
            </w:r>
            <w:r w:rsidRPr="00C82949">
              <w:rPr>
                <w:rStyle w:val="a3"/>
                <w:shd w:val="clear" w:color="auto" w:fill="FFFFFF"/>
                <w:lang w:val="kk-KZ"/>
              </w:rPr>
              <w:fldChar w:fldCharType="separate"/>
            </w:r>
            <w:r w:rsidRPr="00C82949">
              <w:rPr>
                <w:rStyle w:val="a3"/>
                <w:shd w:val="clear" w:color="auto" w:fill="FFFFFF"/>
                <w:lang w:val="kk-KZ"/>
              </w:rPr>
              <w:t>ahps@mail.ru</w:t>
            </w:r>
            <w:r w:rsidRPr="00C82949">
              <w:rPr>
                <w:rStyle w:val="a3"/>
                <w:shd w:val="clear" w:color="auto" w:fill="FFFFFF"/>
                <w:lang w:val="kk-KZ"/>
              </w:rPr>
              <w:fldChar w:fldCharType="end"/>
            </w:r>
            <w:r w:rsidRPr="0001439C">
              <w:t xml:space="preserve">, </w:t>
            </w:r>
            <w:hyperlink r:id="rId9" w:history="1">
              <w:r w:rsidRPr="00C82949">
                <w:rPr>
                  <w:rStyle w:val="a3"/>
                  <w:shd w:val="clear" w:color="auto" w:fill="FFFFFF"/>
                  <w:lang w:val="kk-KZ"/>
                </w:rPr>
                <w:t>sam-2308@mail.ru</w:t>
              </w:r>
            </w:hyperlink>
          </w:p>
          <w:p w:rsidR="00AB5F87" w:rsidRPr="00C82949" w:rsidRDefault="00AB5F87" w:rsidP="009709D1">
            <w:pPr>
              <w:pStyle w:val="a6"/>
              <w:rPr>
                <w:szCs w:val="24"/>
              </w:rPr>
            </w:pPr>
            <w:r w:rsidRPr="00C82949">
              <w:rPr>
                <w:szCs w:val="24"/>
              </w:rPr>
              <w:t xml:space="preserve">БИН </w:t>
            </w:r>
            <w:r w:rsidRPr="00C82949">
              <w:rPr>
                <w:szCs w:val="24"/>
              </w:rPr>
              <w:fldChar w:fldCharType="begin"/>
            </w:r>
            <w:r w:rsidRPr="00C82949">
              <w:rPr>
                <w:szCs w:val="24"/>
              </w:rPr>
              <w:instrText xml:space="preserve"> MERGEFIELD "ИНН_организации_Заказчика" </w:instrText>
            </w:r>
            <w:r w:rsidRPr="00C82949">
              <w:rPr>
                <w:szCs w:val="24"/>
              </w:rPr>
              <w:fldChar w:fldCharType="separate"/>
            </w:r>
            <w:r w:rsidRPr="00C82949">
              <w:rPr>
                <w:noProof/>
                <w:szCs w:val="24"/>
              </w:rPr>
              <w:t>970740002267</w:t>
            </w:r>
            <w:r w:rsidRPr="00C82949">
              <w:rPr>
                <w:szCs w:val="24"/>
              </w:rPr>
              <w:fldChar w:fldCharType="end"/>
            </w:r>
          </w:p>
          <w:p w:rsidR="00AB5F87" w:rsidRPr="00C82949" w:rsidRDefault="00AB5F87" w:rsidP="009709D1">
            <w:pPr>
              <w:pStyle w:val="a6"/>
              <w:rPr>
                <w:szCs w:val="24"/>
              </w:rPr>
            </w:pPr>
            <w:r w:rsidRPr="00C82949">
              <w:rPr>
                <w:szCs w:val="24"/>
                <w:lang w:val="kk-KZ"/>
              </w:rPr>
              <w:t>ИИК</w:t>
            </w:r>
            <w:r w:rsidRPr="00C82949">
              <w:rPr>
                <w:szCs w:val="24"/>
              </w:rPr>
              <w:t xml:space="preserve"> </w:t>
            </w:r>
            <w:r w:rsidRPr="00C82949">
              <w:rPr>
                <w:szCs w:val="24"/>
                <w:lang w:val="kk-KZ"/>
              </w:rPr>
              <w:fldChar w:fldCharType="begin"/>
            </w:r>
            <w:r w:rsidRPr="00C82949">
              <w:rPr>
                <w:szCs w:val="24"/>
                <w:lang w:val="kk-KZ"/>
              </w:rPr>
              <w:instrText xml:space="preserve"> MERGEFIELD "Расчетный_счет_организации_Заказчика" </w:instrText>
            </w:r>
            <w:r w:rsidRPr="00C82949">
              <w:rPr>
                <w:szCs w:val="24"/>
                <w:lang w:val="kk-KZ"/>
              </w:rPr>
              <w:fldChar w:fldCharType="separate"/>
            </w:r>
            <w:r w:rsidRPr="00C82949">
              <w:rPr>
                <w:noProof/>
                <w:szCs w:val="24"/>
                <w:lang w:val="kk-KZ"/>
              </w:rPr>
              <w:t>KZ526017141000000939</w:t>
            </w:r>
            <w:r w:rsidRPr="00C82949">
              <w:rPr>
                <w:szCs w:val="24"/>
                <w:lang w:val="kk-KZ"/>
              </w:rPr>
              <w:fldChar w:fldCharType="end"/>
            </w:r>
          </w:p>
          <w:p w:rsidR="00AB5F87" w:rsidRPr="00C82949" w:rsidRDefault="00AB5F87" w:rsidP="009709D1">
            <w:pPr>
              <w:pStyle w:val="a6"/>
              <w:rPr>
                <w:szCs w:val="24"/>
              </w:rPr>
            </w:pPr>
            <w:r w:rsidRPr="00C82949">
              <w:rPr>
                <w:szCs w:val="24"/>
              </w:rPr>
              <w:t>АО «Народный Банк Казахстана»</w:t>
            </w:r>
          </w:p>
          <w:p w:rsidR="00AB5F87" w:rsidRPr="00C82949" w:rsidRDefault="00AB5F87" w:rsidP="009709D1">
            <w:pPr>
              <w:pStyle w:val="a6"/>
              <w:rPr>
                <w:szCs w:val="24"/>
                <w:lang w:val="kk-KZ"/>
              </w:rPr>
            </w:pPr>
            <w:r w:rsidRPr="00C82949">
              <w:rPr>
                <w:szCs w:val="24"/>
              </w:rPr>
              <w:t xml:space="preserve">БИК HSBKKZKX </w:t>
            </w:r>
          </w:p>
        </w:tc>
      </w:tr>
      <w:tr w:rsidR="00AB5F87" w:rsidRPr="0001439C" w:rsidTr="009709D1">
        <w:tc>
          <w:tcPr>
            <w:tcW w:w="9997" w:type="dxa"/>
          </w:tcPr>
          <w:p w:rsidR="00AB5F87" w:rsidRDefault="00AB5F87" w:rsidP="009709D1">
            <w:pPr>
              <w:pStyle w:val="a6"/>
              <w:rPr>
                <w:szCs w:val="24"/>
              </w:rPr>
            </w:pPr>
            <w:r w:rsidRPr="00C82949">
              <w:rPr>
                <w:szCs w:val="24"/>
              </w:rPr>
              <w:t xml:space="preserve"> </w:t>
            </w:r>
          </w:p>
          <w:p w:rsidR="00AB5F87" w:rsidRDefault="00AB5F87" w:rsidP="009709D1">
            <w:pPr>
              <w:pStyle w:val="a6"/>
              <w:rPr>
                <w:szCs w:val="24"/>
              </w:rPr>
            </w:pPr>
          </w:p>
          <w:p w:rsidR="00AB5F87" w:rsidRDefault="00AB5F87" w:rsidP="009709D1">
            <w:pPr>
              <w:pStyle w:val="a6"/>
              <w:rPr>
                <w:szCs w:val="24"/>
              </w:rPr>
            </w:pPr>
          </w:p>
          <w:p w:rsidR="00AB5F87" w:rsidRPr="00DD3883" w:rsidRDefault="00AB5F87" w:rsidP="009709D1">
            <w:pPr>
              <w:pStyle w:val="a6"/>
              <w:rPr>
                <w:szCs w:val="24"/>
              </w:rPr>
            </w:pPr>
            <w:r w:rsidRPr="00C82949">
              <w:rPr>
                <w:b/>
                <w:szCs w:val="24"/>
              </w:rPr>
              <w:t>Президент</w:t>
            </w:r>
            <w:bookmarkStart w:id="0" w:name="_GoBack"/>
            <w:bookmarkEnd w:id="0"/>
          </w:p>
          <w:p w:rsidR="00AB5F87" w:rsidRPr="00C82949" w:rsidRDefault="00AB5F87" w:rsidP="009709D1">
            <w:pPr>
              <w:pStyle w:val="a6"/>
              <w:rPr>
                <w:szCs w:val="24"/>
              </w:rPr>
            </w:pPr>
            <w:r>
              <w:rPr>
                <w:b/>
                <w:szCs w:val="24"/>
              </w:rPr>
              <w:t>______________________</w:t>
            </w:r>
            <w:r w:rsidRPr="00C82949">
              <w:rPr>
                <w:szCs w:val="24"/>
              </w:rPr>
              <w:t xml:space="preserve"> </w:t>
            </w:r>
            <w:r w:rsidRPr="00C82949">
              <w:rPr>
                <w:b/>
                <w:szCs w:val="24"/>
              </w:rPr>
              <w:t>Аленов М.К.</w:t>
            </w:r>
          </w:p>
          <w:p w:rsidR="00AB5F87" w:rsidRPr="00C82949" w:rsidRDefault="00AB5F87" w:rsidP="009709D1">
            <w:pPr>
              <w:pStyle w:val="a6"/>
              <w:rPr>
                <w:b/>
                <w:szCs w:val="24"/>
              </w:rPr>
            </w:pPr>
          </w:p>
        </w:tc>
      </w:tr>
    </w:tbl>
    <w:p w:rsidR="00AB5F87" w:rsidRDefault="00AB5F87" w:rsidP="00AB5F87"/>
    <w:p w:rsidR="004868F0" w:rsidRDefault="004868F0" w:rsidP="00AB374A">
      <w:pPr>
        <w:pStyle w:val="ac"/>
        <w:rPr>
          <w:sz w:val="20"/>
          <w:lang w:val="kk-KZ"/>
        </w:rPr>
      </w:pPr>
    </w:p>
    <w:p w:rsidR="004868F0" w:rsidRDefault="004868F0" w:rsidP="00AB374A">
      <w:pPr>
        <w:pStyle w:val="ac"/>
        <w:rPr>
          <w:sz w:val="20"/>
          <w:lang w:val="kk-KZ"/>
        </w:rPr>
      </w:pPr>
    </w:p>
    <w:p w:rsidR="004868F0" w:rsidRDefault="004868F0" w:rsidP="00AB374A">
      <w:pPr>
        <w:pStyle w:val="ac"/>
        <w:rPr>
          <w:sz w:val="20"/>
          <w:lang w:val="kk-KZ"/>
        </w:rPr>
      </w:pPr>
    </w:p>
    <w:p w:rsidR="004868F0" w:rsidRDefault="004868F0" w:rsidP="00AB374A">
      <w:pPr>
        <w:pStyle w:val="ac"/>
        <w:rPr>
          <w:sz w:val="20"/>
          <w:lang w:val="kk-KZ"/>
        </w:rPr>
      </w:pPr>
    </w:p>
    <w:p w:rsidR="004868F0" w:rsidRDefault="004868F0" w:rsidP="00AB374A">
      <w:pPr>
        <w:pStyle w:val="ac"/>
        <w:rPr>
          <w:sz w:val="20"/>
          <w:lang w:val="kk-KZ"/>
        </w:rPr>
      </w:pPr>
    </w:p>
    <w:p w:rsidR="004868F0" w:rsidRDefault="004868F0" w:rsidP="00AB374A">
      <w:pPr>
        <w:pStyle w:val="ac"/>
        <w:rPr>
          <w:sz w:val="20"/>
          <w:lang w:val="kk-KZ"/>
        </w:rPr>
      </w:pPr>
    </w:p>
    <w:p w:rsidR="004868F0" w:rsidRDefault="004868F0" w:rsidP="00AB374A">
      <w:pPr>
        <w:pStyle w:val="ac"/>
        <w:rPr>
          <w:sz w:val="20"/>
          <w:lang w:val="kk-KZ"/>
        </w:rPr>
      </w:pPr>
    </w:p>
    <w:p w:rsidR="004868F0" w:rsidRDefault="004868F0" w:rsidP="00AB374A">
      <w:pPr>
        <w:pStyle w:val="ac"/>
        <w:rPr>
          <w:sz w:val="20"/>
          <w:lang w:val="kk-KZ"/>
        </w:rPr>
      </w:pPr>
    </w:p>
    <w:p w:rsidR="004868F0" w:rsidRDefault="004868F0" w:rsidP="00AB374A">
      <w:pPr>
        <w:pStyle w:val="ac"/>
        <w:rPr>
          <w:sz w:val="20"/>
          <w:lang w:val="kk-KZ"/>
        </w:rPr>
      </w:pPr>
    </w:p>
    <w:p w:rsidR="004868F0" w:rsidRDefault="004868F0" w:rsidP="00AB374A">
      <w:pPr>
        <w:pStyle w:val="ac"/>
        <w:rPr>
          <w:sz w:val="20"/>
          <w:lang w:val="kk-KZ"/>
        </w:rPr>
      </w:pPr>
    </w:p>
    <w:p w:rsidR="004868F0" w:rsidRDefault="004868F0" w:rsidP="00AB374A">
      <w:pPr>
        <w:pStyle w:val="ac"/>
        <w:rPr>
          <w:sz w:val="20"/>
          <w:lang w:val="kk-KZ"/>
        </w:rPr>
      </w:pPr>
    </w:p>
    <w:p w:rsidR="004868F0" w:rsidRDefault="004868F0" w:rsidP="00AB374A">
      <w:pPr>
        <w:pStyle w:val="ac"/>
        <w:rPr>
          <w:sz w:val="20"/>
          <w:lang w:val="kk-KZ"/>
        </w:rPr>
      </w:pPr>
    </w:p>
    <w:p w:rsidR="004868F0" w:rsidRDefault="004868F0" w:rsidP="00AB374A">
      <w:pPr>
        <w:pStyle w:val="ac"/>
        <w:rPr>
          <w:sz w:val="20"/>
          <w:lang w:val="kk-KZ"/>
        </w:rPr>
      </w:pPr>
    </w:p>
    <w:p w:rsidR="004868F0" w:rsidRDefault="004868F0" w:rsidP="00AB374A">
      <w:pPr>
        <w:pStyle w:val="ac"/>
        <w:rPr>
          <w:sz w:val="20"/>
          <w:lang w:val="kk-KZ"/>
        </w:rPr>
      </w:pPr>
    </w:p>
    <w:p w:rsidR="004868F0" w:rsidRDefault="004868F0" w:rsidP="00AB374A">
      <w:pPr>
        <w:pStyle w:val="ac"/>
        <w:rPr>
          <w:sz w:val="20"/>
          <w:lang w:val="kk-KZ"/>
        </w:rPr>
      </w:pPr>
    </w:p>
    <w:p w:rsidR="004868F0" w:rsidRDefault="004868F0" w:rsidP="00AB374A">
      <w:pPr>
        <w:pStyle w:val="ac"/>
        <w:rPr>
          <w:sz w:val="20"/>
          <w:lang w:val="kk-KZ"/>
        </w:rPr>
      </w:pPr>
    </w:p>
    <w:p w:rsidR="004868F0" w:rsidRDefault="004868F0" w:rsidP="00AB374A">
      <w:pPr>
        <w:pStyle w:val="ac"/>
        <w:rPr>
          <w:sz w:val="20"/>
          <w:lang w:val="kk-KZ"/>
        </w:rPr>
      </w:pPr>
    </w:p>
    <w:p w:rsidR="004868F0" w:rsidRDefault="004868F0" w:rsidP="00AB374A">
      <w:pPr>
        <w:pStyle w:val="ac"/>
        <w:rPr>
          <w:sz w:val="20"/>
          <w:lang w:val="kk-KZ"/>
        </w:rPr>
      </w:pPr>
    </w:p>
    <w:p w:rsidR="004868F0" w:rsidRDefault="004868F0" w:rsidP="00AB374A">
      <w:pPr>
        <w:pStyle w:val="ac"/>
        <w:rPr>
          <w:sz w:val="20"/>
          <w:lang w:val="kk-KZ"/>
        </w:rPr>
      </w:pPr>
    </w:p>
    <w:p w:rsidR="00D74586" w:rsidRDefault="00D74586" w:rsidP="00D74586">
      <w:pPr>
        <w:pStyle w:val="af"/>
        <w:jc w:val="right"/>
        <w:rPr>
          <w:rFonts w:ascii="Times New Roman" w:hAnsi="Times New Roman"/>
          <w:b/>
          <w:sz w:val="21"/>
          <w:szCs w:val="21"/>
          <w:lang w:val="kk-KZ"/>
        </w:rPr>
      </w:pPr>
    </w:p>
    <w:sectPr w:rsidR="00D74586" w:rsidSect="004713A1">
      <w:footerReference w:type="even" r:id="rId10"/>
      <w:footerReference w:type="default" r:id="rId11"/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F33" w:rsidRDefault="00EF5F33">
      <w:pPr>
        <w:spacing w:after="0" w:line="240" w:lineRule="auto"/>
      </w:pPr>
      <w:r>
        <w:separator/>
      </w:r>
    </w:p>
  </w:endnote>
  <w:endnote w:type="continuationSeparator" w:id="0">
    <w:p w:rsidR="00EF5F33" w:rsidRDefault="00EF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547" w:rsidRDefault="00D16547" w:rsidP="003D62D3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16547" w:rsidRDefault="00D16547" w:rsidP="003D62D3">
    <w:pPr>
      <w:pStyle w:val="af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547" w:rsidRPr="00F115A9" w:rsidRDefault="00D16547" w:rsidP="003D62D3">
    <w:pPr>
      <w:pStyle w:val="af7"/>
      <w:framePr w:wrap="around" w:vAnchor="text" w:hAnchor="page" w:x="11191" w:y="-346"/>
      <w:rPr>
        <w:rStyle w:val="af9"/>
        <w:sz w:val="16"/>
      </w:rPr>
    </w:pPr>
    <w:r w:rsidRPr="00F115A9">
      <w:rPr>
        <w:rStyle w:val="af9"/>
        <w:sz w:val="16"/>
      </w:rPr>
      <w:fldChar w:fldCharType="begin"/>
    </w:r>
    <w:r w:rsidRPr="00F115A9">
      <w:rPr>
        <w:rStyle w:val="af9"/>
        <w:sz w:val="16"/>
      </w:rPr>
      <w:instrText xml:space="preserve">PAGE  </w:instrText>
    </w:r>
    <w:r w:rsidRPr="00F115A9">
      <w:rPr>
        <w:rStyle w:val="af9"/>
        <w:sz w:val="16"/>
      </w:rPr>
      <w:fldChar w:fldCharType="separate"/>
    </w:r>
    <w:r w:rsidR="00DD3883">
      <w:rPr>
        <w:rStyle w:val="af9"/>
        <w:noProof/>
        <w:sz w:val="16"/>
      </w:rPr>
      <w:t>3</w:t>
    </w:r>
    <w:r w:rsidRPr="00F115A9">
      <w:rPr>
        <w:rStyle w:val="af9"/>
        <w:sz w:val="16"/>
      </w:rPr>
      <w:fldChar w:fldCharType="end"/>
    </w:r>
  </w:p>
  <w:p w:rsidR="00D16547" w:rsidRDefault="00D16547" w:rsidP="003D62D3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F33" w:rsidRDefault="00EF5F33">
      <w:pPr>
        <w:spacing w:after="0" w:line="240" w:lineRule="auto"/>
      </w:pPr>
      <w:r>
        <w:separator/>
      </w:r>
    </w:p>
  </w:footnote>
  <w:footnote w:type="continuationSeparator" w:id="0">
    <w:p w:rsidR="00EF5F33" w:rsidRDefault="00EF5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AF2"/>
    <w:multiLevelType w:val="multilevel"/>
    <w:tmpl w:val="4D80B7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11412E5"/>
    <w:multiLevelType w:val="hybridMultilevel"/>
    <w:tmpl w:val="177E8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92145"/>
    <w:multiLevelType w:val="hybridMultilevel"/>
    <w:tmpl w:val="D0EA3EF6"/>
    <w:lvl w:ilvl="0" w:tplc="E5D60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D8EB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602C2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66E653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08A3A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88D1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A90A7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77689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13E5C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55A7248"/>
    <w:multiLevelType w:val="hybridMultilevel"/>
    <w:tmpl w:val="DFE2A150"/>
    <w:lvl w:ilvl="0" w:tplc="F50C5D16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102B5"/>
    <w:multiLevelType w:val="hybridMultilevel"/>
    <w:tmpl w:val="76AE668E"/>
    <w:lvl w:ilvl="0" w:tplc="0BAE7DF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5">
    <w:nsid w:val="0A5A6131"/>
    <w:multiLevelType w:val="hybridMultilevel"/>
    <w:tmpl w:val="32DED5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052A0"/>
    <w:multiLevelType w:val="multilevel"/>
    <w:tmpl w:val="08C6D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2."/>
      <w:lvlJc w:val="left"/>
      <w:pPr>
        <w:tabs>
          <w:tab w:val="num" w:pos="1677"/>
        </w:tabs>
        <w:ind w:left="1677" w:hanging="111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961"/>
        </w:tabs>
        <w:ind w:left="1961" w:hanging="111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811"/>
        </w:tabs>
        <w:ind w:left="2811" w:hanging="1110"/>
      </w:pPr>
    </w:lvl>
    <w:lvl w:ilvl="4">
      <w:start w:val="1"/>
      <w:numFmt w:val="decimal"/>
      <w:isLgl/>
      <w:lvlText w:val="%1.%2.%3.%4.%5."/>
      <w:lvlJc w:val="left"/>
      <w:pPr>
        <w:tabs>
          <w:tab w:val="num" w:pos="3378"/>
        </w:tabs>
        <w:ind w:left="3378" w:hanging="1110"/>
      </w:p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7">
    <w:nsid w:val="2541605D"/>
    <w:multiLevelType w:val="hybridMultilevel"/>
    <w:tmpl w:val="77BE169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2766200B"/>
    <w:multiLevelType w:val="multilevel"/>
    <w:tmpl w:val="ED8214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34043C2B"/>
    <w:multiLevelType w:val="hybridMultilevel"/>
    <w:tmpl w:val="E14E12FE"/>
    <w:lvl w:ilvl="0" w:tplc="71763E8C">
      <w:start w:val="1"/>
      <w:numFmt w:val="bullet"/>
      <w:lvlText w:val="-"/>
      <w:lvlJc w:val="left"/>
      <w:pPr>
        <w:ind w:left="8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0">
    <w:nsid w:val="34893BAE"/>
    <w:multiLevelType w:val="multilevel"/>
    <w:tmpl w:val="9662A7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8DE6D66"/>
    <w:multiLevelType w:val="multilevel"/>
    <w:tmpl w:val="7988B2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>
    <w:nsid w:val="3969378B"/>
    <w:multiLevelType w:val="multilevel"/>
    <w:tmpl w:val="604A4FA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40250F95"/>
    <w:multiLevelType w:val="hybridMultilevel"/>
    <w:tmpl w:val="40380DF4"/>
    <w:lvl w:ilvl="0" w:tplc="038E9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229EB"/>
    <w:multiLevelType w:val="hybridMultilevel"/>
    <w:tmpl w:val="BBCC2612"/>
    <w:lvl w:ilvl="0" w:tplc="3488A0C2">
      <w:start w:val="1"/>
      <w:numFmt w:val="decimal"/>
      <w:lvlText w:val="%1."/>
      <w:lvlJc w:val="left"/>
      <w:pPr>
        <w:ind w:left="81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5">
    <w:nsid w:val="43F30AF4"/>
    <w:multiLevelType w:val="multilevel"/>
    <w:tmpl w:val="03042338"/>
    <w:lvl w:ilvl="0">
      <w:start w:val="12"/>
      <w:numFmt w:val="decimal"/>
      <w:lvlText w:val="%1."/>
      <w:lvlJc w:val="left"/>
      <w:pPr>
        <w:ind w:left="660" w:hanging="6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/>
        <w:sz w:val="20"/>
        <w:szCs w:val="2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6">
    <w:nsid w:val="44761F55"/>
    <w:multiLevelType w:val="hybridMultilevel"/>
    <w:tmpl w:val="12E8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A7278C"/>
    <w:multiLevelType w:val="multilevel"/>
    <w:tmpl w:val="B492D2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4D132629"/>
    <w:multiLevelType w:val="multilevel"/>
    <w:tmpl w:val="67DE38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4E3A5CA3"/>
    <w:multiLevelType w:val="multilevel"/>
    <w:tmpl w:val="5A3621A8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0">
    <w:nsid w:val="50157B59"/>
    <w:multiLevelType w:val="multilevel"/>
    <w:tmpl w:val="ECC028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>
    <w:nsid w:val="559449D8"/>
    <w:multiLevelType w:val="multilevel"/>
    <w:tmpl w:val="5A480516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2">
    <w:nsid w:val="5C60260A"/>
    <w:multiLevelType w:val="multilevel"/>
    <w:tmpl w:val="A70C20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03A491E"/>
    <w:multiLevelType w:val="multilevel"/>
    <w:tmpl w:val="29C60A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0D177D9"/>
    <w:multiLevelType w:val="multilevel"/>
    <w:tmpl w:val="689C99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5115" w:hanging="720"/>
      </w:pPr>
      <w:rPr>
        <w:rFonts w:ascii="Times New Roman" w:hAnsi="Times New Roman" w:cs="Times New Roman" w:hint="default"/>
        <w:b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5">
    <w:nsid w:val="656350DA"/>
    <w:multiLevelType w:val="hybridMultilevel"/>
    <w:tmpl w:val="01B4A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A42B71"/>
    <w:multiLevelType w:val="hybridMultilevel"/>
    <w:tmpl w:val="BC96659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0F2CFB"/>
    <w:multiLevelType w:val="hybridMultilevel"/>
    <w:tmpl w:val="01906CB6"/>
    <w:lvl w:ilvl="0" w:tplc="7F9C0B32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8">
    <w:nsid w:val="764F0312"/>
    <w:multiLevelType w:val="multilevel"/>
    <w:tmpl w:val="12BADF82"/>
    <w:lvl w:ilvl="0">
      <w:start w:val="1"/>
      <w:numFmt w:val="decimal"/>
      <w:lvlText w:val="%1."/>
      <w:lvlJc w:val="left"/>
      <w:pPr>
        <w:ind w:left="380" w:hanging="380"/>
      </w:pPr>
    </w:lvl>
    <w:lvl w:ilvl="1">
      <w:start w:val="1"/>
      <w:numFmt w:val="decimal"/>
      <w:lvlText w:val="%1.%2."/>
      <w:lvlJc w:val="left"/>
      <w:pPr>
        <w:ind w:left="380" w:hanging="3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>
    <w:nsid w:val="79BE433D"/>
    <w:multiLevelType w:val="hybridMultilevel"/>
    <w:tmpl w:val="2AFED382"/>
    <w:lvl w:ilvl="0" w:tplc="572A827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3"/>
    <w:rsid w:val="000015B7"/>
    <w:rsid w:val="00001EEB"/>
    <w:rsid w:val="00005170"/>
    <w:rsid w:val="000156B5"/>
    <w:rsid w:val="00035982"/>
    <w:rsid w:val="00041AB3"/>
    <w:rsid w:val="00055B41"/>
    <w:rsid w:val="00056BEA"/>
    <w:rsid w:val="0006407A"/>
    <w:rsid w:val="00066EC6"/>
    <w:rsid w:val="0007335D"/>
    <w:rsid w:val="0007540B"/>
    <w:rsid w:val="00077F32"/>
    <w:rsid w:val="00085EA5"/>
    <w:rsid w:val="00097B3C"/>
    <w:rsid w:val="000B0973"/>
    <w:rsid w:val="000C1D6F"/>
    <w:rsid w:val="000D764E"/>
    <w:rsid w:val="000E4441"/>
    <w:rsid w:val="000F4CF7"/>
    <w:rsid w:val="00110A69"/>
    <w:rsid w:val="00112268"/>
    <w:rsid w:val="00114C98"/>
    <w:rsid w:val="00116F06"/>
    <w:rsid w:val="001223D3"/>
    <w:rsid w:val="001258FE"/>
    <w:rsid w:val="0014511D"/>
    <w:rsid w:val="00155066"/>
    <w:rsid w:val="001642C8"/>
    <w:rsid w:val="001659DE"/>
    <w:rsid w:val="00174663"/>
    <w:rsid w:val="00180793"/>
    <w:rsid w:val="001A6D0D"/>
    <w:rsid w:val="001B400E"/>
    <w:rsid w:val="001C6432"/>
    <w:rsid w:val="001D0F25"/>
    <w:rsid w:val="001D18A5"/>
    <w:rsid w:val="001D2151"/>
    <w:rsid w:val="001F1EC9"/>
    <w:rsid w:val="001F298A"/>
    <w:rsid w:val="001F5037"/>
    <w:rsid w:val="00200BFD"/>
    <w:rsid w:val="00200E2A"/>
    <w:rsid w:val="00204589"/>
    <w:rsid w:val="002124C1"/>
    <w:rsid w:val="002161A8"/>
    <w:rsid w:val="00216DD1"/>
    <w:rsid w:val="00217AD6"/>
    <w:rsid w:val="00220902"/>
    <w:rsid w:val="00223CF5"/>
    <w:rsid w:val="0025705C"/>
    <w:rsid w:val="00275AF6"/>
    <w:rsid w:val="00275FA1"/>
    <w:rsid w:val="002850D5"/>
    <w:rsid w:val="00287A6D"/>
    <w:rsid w:val="00291DFA"/>
    <w:rsid w:val="00296D09"/>
    <w:rsid w:val="002A0959"/>
    <w:rsid w:val="002A26FD"/>
    <w:rsid w:val="002A6668"/>
    <w:rsid w:val="002B45E1"/>
    <w:rsid w:val="002B50EE"/>
    <w:rsid w:val="002C1240"/>
    <w:rsid w:val="002C7FD7"/>
    <w:rsid w:val="002E55DC"/>
    <w:rsid w:val="002F04E9"/>
    <w:rsid w:val="00302A71"/>
    <w:rsid w:val="003051B6"/>
    <w:rsid w:val="003058FF"/>
    <w:rsid w:val="00306B6A"/>
    <w:rsid w:val="00312087"/>
    <w:rsid w:val="00315392"/>
    <w:rsid w:val="0031600B"/>
    <w:rsid w:val="0032204D"/>
    <w:rsid w:val="00336122"/>
    <w:rsid w:val="003437B8"/>
    <w:rsid w:val="00345BF6"/>
    <w:rsid w:val="00356B48"/>
    <w:rsid w:val="00371C41"/>
    <w:rsid w:val="00372DEA"/>
    <w:rsid w:val="00383CF7"/>
    <w:rsid w:val="003858DA"/>
    <w:rsid w:val="003947C3"/>
    <w:rsid w:val="003A51B6"/>
    <w:rsid w:val="003B04C7"/>
    <w:rsid w:val="003B1235"/>
    <w:rsid w:val="003C09D9"/>
    <w:rsid w:val="003C4EFD"/>
    <w:rsid w:val="003C5767"/>
    <w:rsid w:val="003C59D6"/>
    <w:rsid w:val="003D62D3"/>
    <w:rsid w:val="003D7117"/>
    <w:rsid w:val="003D7499"/>
    <w:rsid w:val="003E5FCD"/>
    <w:rsid w:val="003F5F18"/>
    <w:rsid w:val="004003BD"/>
    <w:rsid w:val="0041764C"/>
    <w:rsid w:val="0042030A"/>
    <w:rsid w:val="00430981"/>
    <w:rsid w:val="004324A8"/>
    <w:rsid w:val="00435D5C"/>
    <w:rsid w:val="004361DD"/>
    <w:rsid w:val="004366BC"/>
    <w:rsid w:val="00437866"/>
    <w:rsid w:val="004438C8"/>
    <w:rsid w:val="00443A9B"/>
    <w:rsid w:val="004469F0"/>
    <w:rsid w:val="00454C32"/>
    <w:rsid w:val="00455D27"/>
    <w:rsid w:val="004564AE"/>
    <w:rsid w:val="0045706B"/>
    <w:rsid w:val="004572E8"/>
    <w:rsid w:val="0046424F"/>
    <w:rsid w:val="00465E72"/>
    <w:rsid w:val="004701A6"/>
    <w:rsid w:val="004713A1"/>
    <w:rsid w:val="00473325"/>
    <w:rsid w:val="00482742"/>
    <w:rsid w:val="00483411"/>
    <w:rsid w:val="00484E0B"/>
    <w:rsid w:val="004868F0"/>
    <w:rsid w:val="00490D3D"/>
    <w:rsid w:val="00497097"/>
    <w:rsid w:val="00497F19"/>
    <w:rsid w:val="004A5913"/>
    <w:rsid w:val="004A7F51"/>
    <w:rsid w:val="004B0BF8"/>
    <w:rsid w:val="004B3D9E"/>
    <w:rsid w:val="004B60BD"/>
    <w:rsid w:val="004D6ED2"/>
    <w:rsid w:val="004E0352"/>
    <w:rsid w:val="004E083F"/>
    <w:rsid w:val="004E1460"/>
    <w:rsid w:val="004E1DE5"/>
    <w:rsid w:val="00501106"/>
    <w:rsid w:val="005060FA"/>
    <w:rsid w:val="005175E4"/>
    <w:rsid w:val="00521542"/>
    <w:rsid w:val="00524B44"/>
    <w:rsid w:val="0052544D"/>
    <w:rsid w:val="005340A8"/>
    <w:rsid w:val="005577B1"/>
    <w:rsid w:val="00573211"/>
    <w:rsid w:val="005A2BA4"/>
    <w:rsid w:val="005A3005"/>
    <w:rsid w:val="005A30AE"/>
    <w:rsid w:val="005E18A7"/>
    <w:rsid w:val="005E6324"/>
    <w:rsid w:val="005F02A2"/>
    <w:rsid w:val="005F290D"/>
    <w:rsid w:val="005F7B45"/>
    <w:rsid w:val="00603046"/>
    <w:rsid w:val="00605DC0"/>
    <w:rsid w:val="00613C17"/>
    <w:rsid w:val="00636011"/>
    <w:rsid w:val="00636506"/>
    <w:rsid w:val="0063667F"/>
    <w:rsid w:val="006421C9"/>
    <w:rsid w:val="00642FA2"/>
    <w:rsid w:val="006550CD"/>
    <w:rsid w:val="00660AB3"/>
    <w:rsid w:val="00671136"/>
    <w:rsid w:val="0068085F"/>
    <w:rsid w:val="00684BCC"/>
    <w:rsid w:val="006A2CB3"/>
    <w:rsid w:val="006A707F"/>
    <w:rsid w:val="006D6240"/>
    <w:rsid w:val="006F64BC"/>
    <w:rsid w:val="00701707"/>
    <w:rsid w:val="0071315F"/>
    <w:rsid w:val="007163B6"/>
    <w:rsid w:val="0072229C"/>
    <w:rsid w:val="00725F8A"/>
    <w:rsid w:val="0073269D"/>
    <w:rsid w:val="007407A3"/>
    <w:rsid w:val="00741F40"/>
    <w:rsid w:val="00745933"/>
    <w:rsid w:val="00747E19"/>
    <w:rsid w:val="00762DAE"/>
    <w:rsid w:val="00765759"/>
    <w:rsid w:val="00774722"/>
    <w:rsid w:val="0077521B"/>
    <w:rsid w:val="007815DC"/>
    <w:rsid w:val="0078252D"/>
    <w:rsid w:val="007921AE"/>
    <w:rsid w:val="00795128"/>
    <w:rsid w:val="007A1A2C"/>
    <w:rsid w:val="007A3ACA"/>
    <w:rsid w:val="007A755F"/>
    <w:rsid w:val="007B1573"/>
    <w:rsid w:val="007B20BE"/>
    <w:rsid w:val="007B347D"/>
    <w:rsid w:val="007C4A82"/>
    <w:rsid w:val="007C53B9"/>
    <w:rsid w:val="007C65D2"/>
    <w:rsid w:val="007E224A"/>
    <w:rsid w:val="007E6F2D"/>
    <w:rsid w:val="007E73B1"/>
    <w:rsid w:val="007F225C"/>
    <w:rsid w:val="00827C28"/>
    <w:rsid w:val="00827CF1"/>
    <w:rsid w:val="008329D9"/>
    <w:rsid w:val="00833F4A"/>
    <w:rsid w:val="00847380"/>
    <w:rsid w:val="0086754B"/>
    <w:rsid w:val="008762ED"/>
    <w:rsid w:val="00876740"/>
    <w:rsid w:val="00876B7C"/>
    <w:rsid w:val="0088601F"/>
    <w:rsid w:val="008A0DF3"/>
    <w:rsid w:val="008A1891"/>
    <w:rsid w:val="008A7EBA"/>
    <w:rsid w:val="008B28C8"/>
    <w:rsid w:val="008B38A0"/>
    <w:rsid w:val="008C0E5E"/>
    <w:rsid w:val="008C205D"/>
    <w:rsid w:val="008E3A6F"/>
    <w:rsid w:val="008E5616"/>
    <w:rsid w:val="008F2FE6"/>
    <w:rsid w:val="009064A9"/>
    <w:rsid w:val="00951787"/>
    <w:rsid w:val="00960581"/>
    <w:rsid w:val="0098277C"/>
    <w:rsid w:val="00982E90"/>
    <w:rsid w:val="00995352"/>
    <w:rsid w:val="009A24B3"/>
    <w:rsid w:val="009B1218"/>
    <w:rsid w:val="009B340D"/>
    <w:rsid w:val="009C1A2B"/>
    <w:rsid w:val="009C2498"/>
    <w:rsid w:val="009C2F4D"/>
    <w:rsid w:val="009C5F23"/>
    <w:rsid w:val="009D792C"/>
    <w:rsid w:val="009E3F26"/>
    <w:rsid w:val="009E5DCD"/>
    <w:rsid w:val="009F3ACA"/>
    <w:rsid w:val="009F62FA"/>
    <w:rsid w:val="00A142CB"/>
    <w:rsid w:val="00A30701"/>
    <w:rsid w:val="00A30E56"/>
    <w:rsid w:val="00A448F1"/>
    <w:rsid w:val="00A45BA4"/>
    <w:rsid w:val="00A46DDB"/>
    <w:rsid w:val="00A5074D"/>
    <w:rsid w:val="00A614EC"/>
    <w:rsid w:val="00A6209E"/>
    <w:rsid w:val="00A768A6"/>
    <w:rsid w:val="00A814B0"/>
    <w:rsid w:val="00A91135"/>
    <w:rsid w:val="00A97C2F"/>
    <w:rsid w:val="00AA099F"/>
    <w:rsid w:val="00AB0DA4"/>
    <w:rsid w:val="00AB374A"/>
    <w:rsid w:val="00AB58F0"/>
    <w:rsid w:val="00AB5F87"/>
    <w:rsid w:val="00AB70C3"/>
    <w:rsid w:val="00AC09D9"/>
    <w:rsid w:val="00AC4330"/>
    <w:rsid w:val="00AD5D09"/>
    <w:rsid w:val="00AD73BA"/>
    <w:rsid w:val="00AE2387"/>
    <w:rsid w:val="00AF4EB5"/>
    <w:rsid w:val="00AF6809"/>
    <w:rsid w:val="00B05C46"/>
    <w:rsid w:val="00B13D09"/>
    <w:rsid w:val="00B2012B"/>
    <w:rsid w:val="00B206C2"/>
    <w:rsid w:val="00B24423"/>
    <w:rsid w:val="00B54EEF"/>
    <w:rsid w:val="00B60FFD"/>
    <w:rsid w:val="00B822A9"/>
    <w:rsid w:val="00B932AB"/>
    <w:rsid w:val="00B97EF0"/>
    <w:rsid w:val="00BA3377"/>
    <w:rsid w:val="00BA601A"/>
    <w:rsid w:val="00BB761F"/>
    <w:rsid w:val="00BC1E0E"/>
    <w:rsid w:val="00BC2AFE"/>
    <w:rsid w:val="00BC564D"/>
    <w:rsid w:val="00BE1D60"/>
    <w:rsid w:val="00BF5263"/>
    <w:rsid w:val="00C00265"/>
    <w:rsid w:val="00C013E8"/>
    <w:rsid w:val="00C03992"/>
    <w:rsid w:val="00C051E5"/>
    <w:rsid w:val="00C13F25"/>
    <w:rsid w:val="00C25F44"/>
    <w:rsid w:val="00C40125"/>
    <w:rsid w:val="00C627FC"/>
    <w:rsid w:val="00C632B1"/>
    <w:rsid w:val="00C866D0"/>
    <w:rsid w:val="00C93717"/>
    <w:rsid w:val="00CA3E6A"/>
    <w:rsid w:val="00CB5EFB"/>
    <w:rsid w:val="00CC0685"/>
    <w:rsid w:val="00CC29A2"/>
    <w:rsid w:val="00CC6E24"/>
    <w:rsid w:val="00CD043A"/>
    <w:rsid w:val="00CD5A92"/>
    <w:rsid w:val="00CF17D6"/>
    <w:rsid w:val="00CF3B58"/>
    <w:rsid w:val="00D13118"/>
    <w:rsid w:val="00D16547"/>
    <w:rsid w:val="00D2376E"/>
    <w:rsid w:val="00D371EE"/>
    <w:rsid w:val="00D418F1"/>
    <w:rsid w:val="00D522E9"/>
    <w:rsid w:val="00D60902"/>
    <w:rsid w:val="00D621DB"/>
    <w:rsid w:val="00D74586"/>
    <w:rsid w:val="00D83CAE"/>
    <w:rsid w:val="00D90BDD"/>
    <w:rsid w:val="00DB6638"/>
    <w:rsid w:val="00DC1CB2"/>
    <w:rsid w:val="00DD1646"/>
    <w:rsid w:val="00DD36A7"/>
    <w:rsid w:val="00DD3883"/>
    <w:rsid w:val="00DD6B9E"/>
    <w:rsid w:val="00DE1A19"/>
    <w:rsid w:val="00DE5235"/>
    <w:rsid w:val="00DE7D22"/>
    <w:rsid w:val="00DF099C"/>
    <w:rsid w:val="00DF2AC4"/>
    <w:rsid w:val="00E0739D"/>
    <w:rsid w:val="00E13346"/>
    <w:rsid w:val="00E27472"/>
    <w:rsid w:val="00E31BE1"/>
    <w:rsid w:val="00E4555B"/>
    <w:rsid w:val="00E456C0"/>
    <w:rsid w:val="00E528FE"/>
    <w:rsid w:val="00E54737"/>
    <w:rsid w:val="00E733F9"/>
    <w:rsid w:val="00E86E55"/>
    <w:rsid w:val="00EB41D4"/>
    <w:rsid w:val="00EE21AE"/>
    <w:rsid w:val="00EE5E6A"/>
    <w:rsid w:val="00EE6288"/>
    <w:rsid w:val="00EE7134"/>
    <w:rsid w:val="00EF5F33"/>
    <w:rsid w:val="00F1316A"/>
    <w:rsid w:val="00F41EDB"/>
    <w:rsid w:val="00F51AE1"/>
    <w:rsid w:val="00F637F2"/>
    <w:rsid w:val="00F63D96"/>
    <w:rsid w:val="00F71A31"/>
    <w:rsid w:val="00F950AE"/>
    <w:rsid w:val="00F954C8"/>
    <w:rsid w:val="00FB1183"/>
    <w:rsid w:val="00FC09DA"/>
    <w:rsid w:val="00FC57FD"/>
    <w:rsid w:val="00FE6106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3947C3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7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7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aliases w:val="Абзац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3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947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947C3"/>
  </w:style>
  <w:style w:type="character" w:customStyle="1" w:styleId="10">
    <w:name w:val="Заголовок 1 Знак"/>
    <w:basedOn w:val="a0"/>
    <w:link w:val="1"/>
    <w:rsid w:val="003947C3"/>
    <w:rPr>
      <w:rFonts w:ascii="Times New Roman" w:eastAsia="Times New Roman" w:hAnsi="Times New Roman" w:cs="Times New Roman"/>
      <w:i/>
      <w:sz w:val="16"/>
      <w:szCs w:val="20"/>
    </w:rPr>
  </w:style>
  <w:style w:type="paragraph" w:styleId="ae">
    <w:name w:val="Normal (Web)"/>
    <w:basedOn w:val="a"/>
    <w:uiPriority w:val="99"/>
    <w:unhideWhenUsed/>
    <w:rsid w:val="003947C3"/>
    <w:pPr>
      <w:spacing w:after="0" w:line="240" w:lineRule="auto"/>
      <w:jc w:val="both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3947C3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Emphasis"/>
    <w:basedOn w:val="a0"/>
    <w:qFormat/>
    <w:rsid w:val="003947C3"/>
    <w:rPr>
      <w:i/>
      <w:iCs/>
    </w:rPr>
  </w:style>
  <w:style w:type="paragraph" w:styleId="af2">
    <w:name w:val="annotation text"/>
    <w:basedOn w:val="a"/>
    <w:link w:val="af3"/>
    <w:rsid w:val="0037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rsid w:val="00371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caption"/>
    <w:basedOn w:val="a"/>
    <w:qFormat/>
    <w:rsid w:val="00371C41"/>
    <w:pPr>
      <w:spacing w:after="0" w:line="240" w:lineRule="auto"/>
      <w:jc w:val="center"/>
    </w:pPr>
    <w:rPr>
      <w:rFonts w:ascii="Pragmatica" w:eastAsia="Times New Roman" w:hAnsi="Pragmatica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7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7E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"/>
    <w:link w:val="af6"/>
    <w:rsid w:val="008A7E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6">
    <w:name w:val="Текст Знак"/>
    <w:basedOn w:val="a0"/>
    <w:link w:val="af5"/>
    <w:rsid w:val="008A7EBA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7">
    <w:name w:val="footer"/>
    <w:basedOn w:val="a"/>
    <w:link w:val="af8"/>
    <w:rsid w:val="003C5767"/>
    <w:pPr>
      <w:tabs>
        <w:tab w:val="center" w:pos="4153"/>
        <w:tab w:val="right" w:pos="8306"/>
      </w:tabs>
      <w:spacing w:after="0" w:line="240" w:lineRule="auto"/>
    </w:pPr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customStyle="1" w:styleId="af8">
    <w:name w:val="Нижний колонтитул Знак"/>
    <w:basedOn w:val="a0"/>
    <w:link w:val="af7"/>
    <w:rsid w:val="003C5767"/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styleId="af9">
    <w:name w:val="page number"/>
    <w:basedOn w:val="a0"/>
    <w:rsid w:val="003C5767"/>
  </w:style>
  <w:style w:type="paragraph" w:customStyle="1" w:styleId="afa">
    <w:name w:val="Таблица"/>
    <w:basedOn w:val="a"/>
    <w:rsid w:val="003C57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pple-converted-space">
    <w:name w:val="apple-converted-space"/>
    <w:basedOn w:val="a0"/>
    <w:rsid w:val="00E54737"/>
  </w:style>
  <w:style w:type="character" w:customStyle="1" w:styleId="af0">
    <w:name w:val="Без интервала Знак"/>
    <w:basedOn w:val="a0"/>
    <w:link w:val="af"/>
    <w:uiPriority w:val="1"/>
    <w:locked/>
    <w:rsid w:val="001C6432"/>
    <w:rPr>
      <w:rFonts w:ascii="Calibri" w:eastAsia="Calibri" w:hAnsi="Calibri" w:cs="Times New Roman"/>
    </w:rPr>
  </w:style>
  <w:style w:type="character" w:customStyle="1" w:styleId="tlid-translation">
    <w:name w:val="tlid-translation"/>
    <w:basedOn w:val="a0"/>
    <w:rsid w:val="007F225C"/>
  </w:style>
  <w:style w:type="character" w:customStyle="1" w:styleId="30">
    <w:name w:val="Заголовок 3 Знак"/>
    <w:basedOn w:val="a0"/>
    <w:link w:val="3"/>
    <w:uiPriority w:val="9"/>
    <w:semiHidden/>
    <w:rsid w:val="009827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8277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3947C3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7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7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aliases w:val="Абзац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3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947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947C3"/>
  </w:style>
  <w:style w:type="character" w:customStyle="1" w:styleId="10">
    <w:name w:val="Заголовок 1 Знак"/>
    <w:basedOn w:val="a0"/>
    <w:link w:val="1"/>
    <w:rsid w:val="003947C3"/>
    <w:rPr>
      <w:rFonts w:ascii="Times New Roman" w:eastAsia="Times New Roman" w:hAnsi="Times New Roman" w:cs="Times New Roman"/>
      <w:i/>
      <w:sz w:val="16"/>
      <w:szCs w:val="20"/>
    </w:rPr>
  </w:style>
  <w:style w:type="paragraph" w:styleId="ae">
    <w:name w:val="Normal (Web)"/>
    <w:basedOn w:val="a"/>
    <w:uiPriority w:val="99"/>
    <w:unhideWhenUsed/>
    <w:rsid w:val="003947C3"/>
    <w:pPr>
      <w:spacing w:after="0" w:line="240" w:lineRule="auto"/>
      <w:jc w:val="both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3947C3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Emphasis"/>
    <w:basedOn w:val="a0"/>
    <w:qFormat/>
    <w:rsid w:val="003947C3"/>
    <w:rPr>
      <w:i/>
      <w:iCs/>
    </w:rPr>
  </w:style>
  <w:style w:type="paragraph" w:styleId="af2">
    <w:name w:val="annotation text"/>
    <w:basedOn w:val="a"/>
    <w:link w:val="af3"/>
    <w:rsid w:val="0037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rsid w:val="00371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caption"/>
    <w:basedOn w:val="a"/>
    <w:qFormat/>
    <w:rsid w:val="00371C41"/>
    <w:pPr>
      <w:spacing w:after="0" w:line="240" w:lineRule="auto"/>
      <w:jc w:val="center"/>
    </w:pPr>
    <w:rPr>
      <w:rFonts w:ascii="Pragmatica" w:eastAsia="Times New Roman" w:hAnsi="Pragmatica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7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7E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"/>
    <w:link w:val="af6"/>
    <w:rsid w:val="008A7E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6">
    <w:name w:val="Текст Знак"/>
    <w:basedOn w:val="a0"/>
    <w:link w:val="af5"/>
    <w:rsid w:val="008A7EBA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7">
    <w:name w:val="footer"/>
    <w:basedOn w:val="a"/>
    <w:link w:val="af8"/>
    <w:rsid w:val="003C5767"/>
    <w:pPr>
      <w:tabs>
        <w:tab w:val="center" w:pos="4153"/>
        <w:tab w:val="right" w:pos="8306"/>
      </w:tabs>
      <w:spacing w:after="0" w:line="240" w:lineRule="auto"/>
    </w:pPr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customStyle="1" w:styleId="af8">
    <w:name w:val="Нижний колонтитул Знак"/>
    <w:basedOn w:val="a0"/>
    <w:link w:val="af7"/>
    <w:rsid w:val="003C5767"/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styleId="af9">
    <w:name w:val="page number"/>
    <w:basedOn w:val="a0"/>
    <w:rsid w:val="003C5767"/>
  </w:style>
  <w:style w:type="paragraph" w:customStyle="1" w:styleId="afa">
    <w:name w:val="Таблица"/>
    <w:basedOn w:val="a"/>
    <w:rsid w:val="003C57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pple-converted-space">
    <w:name w:val="apple-converted-space"/>
    <w:basedOn w:val="a0"/>
    <w:rsid w:val="00E54737"/>
  </w:style>
  <w:style w:type="character" w:customStyle="1" w:styleId="af0">
    <w:name w:val="Без интервала Знак"/>
    <w:basedOn w:val="a0"/>
    <w:link w:val="af"/>
    <w:uiPriority w:val="1"/>
    <w:locked/>
    <w:rsid w:val="001C6432"/>
    <w:rPr>
      <w:rFonts w:ascii="Calibri" w:eastAsia="Calibri" w:hAnsi="Calibri" w:cs="Times New Roman"/>
    </w:rPr>
  </w:style>
  <w:style w:type="character" w:customStyle="1" w:styleId="tlid-translation">
    <w:name w:val="tlid-translation"/>
    <w:basedOn w:val="a0"/>
    <w:rsid w:val="007F225C"/>
  </w:style>
  <w:style w:type="character" w:customStyle="1" w:styleId="30">
    <w:name w:val="Заголовок 3 Знак"/>
    <w:basedOn w:val="a0"/>
    <w:link w:val="3"/>
    <w:uiPriority w:val="9"/>
    <w:semiHidden/>
    <w:rsid w:val="009827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8277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am-23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AB61E5A-74E6-4331-9961-328A75AF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2662</TotalTime>
  <Pages>4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Айнур Джунискалиева</cp:lastModifiedBy>
  <cp:revision>98</cp:revision>
  <cp:lastPrinted>2020-10-29T07:39:00Z</cp:lastPrinted>
  <dcterms:created xsi:type="dcterms:W3CDTF">2019-10-11T04:48:00Z</dcterms:created>
  <dcterms:modified xsi:type="dcterms:W3CDTF">2020-12-04T05:59:00Z</dcterms:modified>
</cp:coreProperties>
</file>